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4D" w:rsidRPr="00DF41F0" w:rsidRDefault="00DF41F0">
      <w:pPr>
        <w:rPr>
          <w:b/>
          <w:sz w:val="24"/>
          <w:szCs w:val="24"/>
        </w:rPr>
      </w:pPr>
      <w:r w:rsidRPr="00DF41F0">
        <w:rPr>
          <w:b/>
          <w:sz w:val="24"/>
          <w:szCs w:val="24"/>
        </w:rPr>
        <w:t>GRAPHICS REVIEW</w:t>
      </w:r>
    </w:p>
    <w:p w:rsidR="00DF41F0" w:rsidRPr="00DF41F0" w:rsidRDefault="00DF41F0">
      <w:pPr>
        <w:rPr>
          <w:b/>
          <w:sz w:val="24"/>
          <w:szCs w:val="24"/>
        </w:rPr>
      </w:pPr>
      <w:r w:rsidRPr="00DF41F0">
        <w:rPr>
          <w:b/>
          <w:sz w:val="24"/>
          <w:szCs w:val="24"/>
        </w:rPr>
        <w:t>Overall summary of Logo</w:t>
      </w:r>
    </w:p>
    <w:p w:rsidR="00DF41F0" w:rsidRPr="00DF41F0" w:rsidRDefault="00DF41F0" w:rsidP="00DF41F0">
      <w:pPr>
        <w:rPr>
          <w:sz w:val="24"/>
          <w:szCs w:val="24"/>
        </w:rPr>
      </w:pPr>
      <w:r w:rsidRPr="00DF41F0">
        <w:rPr>
          <w:sz w:val="24"/>
          <w:szCs w:val="24"/>
        </w:rPr>
        <w:t xml:space="preserve">Features (good features and why they are effective e.g., type &amp; size, text, colour and texture, composition, size and position and resolution)  </w:t>
      </w:r>
      <w:bookmarkStart w:id="0" w:name="_GoBack"/>
      <w:bookmarkEnd w:id="0"/>
    </w:p>
    <w:p w:rsidR="00DF41F0" w:rsidRPr="00DF41F0" w:rsidRDefault="00DF41F0" w:rsidP="00DF41F0">
      <w:pPr>
        <w:rPr>
          <w:sz w:val="24"/>
          <w:szCs w:val="24"/>
        </w:rPr>
      </w:pPr>
      <w:r w:rsidRPr="00DF41F0">
        <w:rPr>
          <w:sz w:val="24"/>
          <w:szCs w:val="24"/>
        </w:rPr>
        <w:t xml:space="preserve">Then go through fitness for purpose (how it is fit for the audience) and intended effect (why it meets the intended effect).  </w:t>
      </w:r>
    </w:p>
    <w:p w:rsidR="00DF41F0" w:rsidRPr="00DF41F0" w:rsidRDefault="00DF41F0" w:rsidP="00DF41F0">
      <w:pPr>
        <w:rPr>
          <w:sz w:val="24"/>
          <w:szCs w:val="24"/>
        </w:rPr>
      </w:pPr>
      <w:r w:rsidRPr="00DF41F0">
        <w:rPr>
          <w:sz w:val="24"/>
          <w:szCs w:val="24"/>
        </w:rPr>
        <w:t>Finally do the strengths outweigh the weaknesses (why)</w:t>
      </w:r>
      <w:proofErr w:type="gramStart"/>
      <w:r w:rsidRPr="00DF41F0">
        <w:rPr>
          <w:sz w:val="24"/>
          <w:szCs w:val="24"/>
        </w:rPr>
        <w:t>.</w:t>
      </w:r>
      <w:proofErr w:type="gramEnd"/>
    </w:p>
    <w:p w:rsidR="00DF41F0" w:rsidRPr="00DF41F0" w:rsidRDefault="00DF41F0">
      <w:pPr>
        <w:rPr>
          <w:b/>
          <w:sz w:val="24"/>
          <w:szCs w:val="24"/>
        </w:rPr>
      </w:pPr>
      <w:r w:rsidRPr="00DF41F0">
        <w:rPr>
          <w:b/>
          <w:sz w:val="24"/>
          <w:szCs w:val="24"/>
        </w:rPr>
        <w:t>Overall summary of Advert</w:t>
      </w:r>
    </w:p>
    <w:p w:rsidR="00DF41F0" w:rsidRPr="00DF41F0" w:rsidRDefault="00DF41F0" w:rsidP="00DF41F0">
      <w:pPr>
        <w:rPr>
          <w:sz w:val="24"/>
          <w:szCs w:val="24"/>
        </w:rPr>
      </w:pPr>
      <w:r w:rsidRPr="00DF41F0">
        <w:rPr>
          <w:sz w:val="24"/>
          <w:szCs w:val="24"/>
        </w:rPr>
        <w:t xml:space="preserve">Features (good features and why they are effective e.g., type &amp; size, text, colour and texture, composition, size and position and resolution) </w:t>
      </w:r>
    </w:p>
    <w:p w:rsidR="00DF41F0" w:rsidRPr="00DF41F0" w:rsidRDefault="00DF41F0" w:rsidP="00DF41F0">
      <w:pPr>
        <w:rPr>
          <w:sz w:val="24"/>
          <w:szCs w:val="24"/>
        </w:rPr>
      </w:pPr>
      <w:r w:rsidRPr="00DF41F0">
        <w:rPr>
          <w:sz w:val="24"/>
          <w:szCs w:val="24"/>
        </w:rPr>
        <w:t xml:space="preserve">Then go through fitness for purpose (how it is fit for the audience) and intended effect (why it meets the intended effect).  </w:t>
      </w:r>
    </w:p>
    <w:p w:rsidR="00DF41F0" w:rsidRPr="00DF41F0" w:rsidRDefault="00DF41F0" w:rsidP="00DF41F0">
      <w:pPr>
        <w:rPr>
          <w:sz w:val="24"/>
          <w:szCs w:val="24"/>
        </w:rPr>
      </w:pPr>
      <w:r w:rsidRPr="00DF41F0">
        <w:rPr>
          <w:sz w:val="24"/>
          <w:szCs w:val="24"/>
        </w:rPr>
        <w:t>Finally do the strengths outweigh the weaknesses (why)</w:t>
      </w:r>
      <w:proofErr w:type="gramStart"/>
      <w:r w:rsidRPr="00DF41F0">
        <w:rPr>
          <w:sz w:val="24"/>
          <w:szCs w:val="24"/>
        </w:rPr>
        <w:t>.</w:t>
      </w:r>
      <w:proofErr w:type="gramEnd"/>
    </w:p>
    <w:p w:rsidR="00DF41F0" w:rsidRPr="00DF41F0" w:rsidRDefault="00DF41F0">
      <w:pPr>
        <w:rPr>
          <w:sz w:val="24"/>
          <w:szCs w:val="24"/>
        </w:rPr>
      </w:pPr>
    </w:p>
    <w:p w:rsidR="00DF41F0" w:rsidRPr="00DF41F0" w:rsidRDefault="00DF41F0">
      <w:pPr>
        <w:rPr>
          <w:sz w:val="24"/>
          <w:szCs w:val="24"/>
        </w:rPr>
      </w:pPr>
    </w:p>
    <w:p w:rsidR="00DF41F0" w:rsidRPr="00DF41F0" w:rsidRDefault="00DF41F0" w:rsidP="00DF41F0">
      <w:pPr>
        <w:rPr>
          <w:sz w:val="24"/>
          <w:szCs w:val="24"/>
        </w:rPr>
      </w:pPr>
    </w:p>
    <w:p w:rsidR="00DF41F0" w:rsidRPr="00DF41F0" w:rsidRDefault="00DF41F0">
      <w:pPr>
        <w:rPr>
          <w:sz w:val="24"/>
          <w:szCs w:val="24"/>
        </w:rPr>
      </w:pPr>
    </w:p>
    <w:sectPr w:rsidR="00DF41F0" w:rsidRPr="00DF4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F0"/>
    <w:rsid w:val="00B6344D"/>
    <w:rsid w:val="00D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1</cp:revision>
  <dcterms:created xsi:type="dcterms:W3CDTF">2016-11-01T15:02:00Z</dcterms:created>
  <dcterms:modified xsi:type="dcterms:W3CDTF">2016-11-01T15:05:00Z</dcterms:modified>
</cp:coreProperties>
</file>